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B1" w:rsidRDefault="00766C9F">
      <w:r>
        <w:t>LEARNING TO LEAD – LEADING TO LEARN</w:t>
      </w:r>
    </w:p>
    <w:p w:rsidR="00766C9F" w:rsidRDefault="00766C9F">
      <w:bookmarkStart w:id="0" w:name="_GoBack"/>
      <w:bookmarkEnd w:id="0"/>
    </w:p>
    <w:p w:rsidR="00766C9F" w:rsidRDefault="00766C9F">
      <w:r>
        <w:t>OWNERSHIP – The battle is not yours but God’s – 2 Chron. 20 v. 15</w:t>
      </w:r>
    </w:p>
    <w:p w:rsidR="00766C9F" w:rsidRDefault="00766C9F">
      <w:r>
        <w:t xml:space="preserve">COMMUNICATION – May the words of my mouth …be acceptable in your sight – Psalm 19 v. 14 </w:t>
      </w:r>
    </w:p>
    <w:p w:rsidR="00766C9F" w:rsidRDefault="00766C9F">
      <w:r>
        <w:t>COMPASSION– His compassions never fail – Lamentations 3 v. 22</w:t>
      </w:r>
    </w:p>
    <w:p w:rsidR="00766C9F" w:rsidRDefault="00766C9F">
      <w:r>
        <w:t>ANGER – Don’t sin by letting anger get control of you – Eph. 4 v. 26</w:t>
      </w:r>
    </w:p>
    <w:p w:rsidR="00766C9F" w:rsidRDefault="00766C9F">
      <w:r>
        <w:t>CHANGE – New wine needs new wineskins – Luke 5 v. 37 – 39</w:t>
      </w:r>
    </w:p>
    <w:p w:rsidR="00766C9F" w:rsidRDefault="00766C9F"/>
    <w:p w:rsidR="00766C9F" w:rsidRDefault="00766C9F">
      <w:r>
        <w:t>I cannot be a teacher unless I am a learner</w:t>
      </w:r>
    </w:p>
    <w:p w:rsidR="00766C9F" w:rsidRDefault="00766C9F">
      <w:r>
        <w:t xml:space="preserve">Focus on </w:t>
      </w:r>
      <w:proofErr w:type="spellStart"/>
      <w:r>
        <w:t>self development</w:t>
      </w:r>
      <w:proofErr w:type="spellEnd"/>
      <w:r>
        <w:t xml:space="preserve"> not </w:t>
      </w:r>
      <w:proofErr w:type="spellStart"/>
      <w:r>
        <w:t>self fulfilment</w:t>
      </w:r>
      <w:proofErr w:type="spellEnd"/>
    </w:p>
    <w:p w:rsidR="00766C9F" w:rsidRDefault="00766C9F">
      <w:r>
        <w:t>Learn from great people</w:t>
      </w:r>
    </w:p>
    <w:p w:rsidR="00766C9F" w:rsidRDefault="00766C9F">
      <w:r>
        <w:t>Make learning a delight not a duty</w:t>
      </w:r>
    </w:p>
    <w:p w:rsidR="00766C9F" w:rsidRDefault="00766C9F">
      <w:r>
        <w:t>An engine is not driven but hot water but by steam – raise the temperature</w:t>
      </w:r>
    </w:p>
    <w:p w:rsidR="00766C9F" w:rsidRDefault="00766C9F"/>
    <w:p w:rsidR="00766C9F" w:rsidRDefault="00766C9F">
      <w:r>
        <w:t>PAC 30.08.14</w:t>
      </w:r>
    </w:p>
    <w:p w:rsidR="00766C9F" w:rsidRDefault="00766C9F"/>
    <w:p w:rsidR="00766C9F" w:rsidRDefault="00766C9F"/>
    <w:sectPr w:rsidR="0076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F"/>
    <w:rsid w:val="00766C9F"/>
    <w:rsid w:val="008537B1"/>
    <w:rsid w:val="009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78E2B-9F53-45EC-85A3-9F68370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2014-08-30T15:23:00Z</cp:lastPrinted>
  <dcterms:created xsi:type="dcterms:W3CDTF">2014-08-30T15:13:00Z</dcterms:created>
  <dcterms:modified xsi:type="dcterms:W3CDTF">2014-08-30T15:25:00Z</dcterms:modified>
</cp:coreProperties>
</file>